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95FE1" w:rsidRPr="00DA478E" w:rsidRDefault="00DA478E" w:rsidP="00DA478E">
      <w:pPr>
        <w:pStyle w:val="aa"/>
        <w:pBdr>
          <w:bottom w:val="single" w:sz="12" w:space="1" w:color="FF852B"/>
        </w:pBdr>
        <w:tabs>
          <w:tab w:val="center" w:pos="4901"/>
          <w:tab w:val="right" w:pos="9802"/>
        </w:tabs>
        <w:rPr>
          <w:color w:val="2799B1"/>
          <w:lang w:val="ru-RU"/>
        </w:rPr>
      </w:pPr>
      <w:r>
        <w:rPr>
          <w:lang w:val="ru-RU"/>
        </w:rPr>
        <w:tab/>
      </w:r>
      <w:r w:rsidR="00DB0D22" w:rsidRPr="00DA478E">
        <w:rPr>
          <w:color w:val="2799B1"/>
          <w:lang w:val="ru-RU"/>
        </w:rPr>
        <w:t>СОГЛАСИЕ НА ОБРАБОТКУ ПЕРСОНАЛЬНЫХ ДАННЫХ</w:t>
      </w:r>
      <w:r w:rsidRPr="00DA478E">
        <w:rPr>
          <w:color w:val="2799B1"/>
          <w:lang w:val="ru-RU"/>
        </w:rPr>
        <w:tab/>
      </w:r>
    </w:p>
    <w:p w:rsidR="00CD2019" w:rsidRPr="00F95FE1" w:rsidRDefault="00DB0D22" w:rsidP="00F95FE1">
      <w:pPr>
        <w:pStyle w:val="a"/>
        <w:jc w:val="both"/>
        <w:rPr>
          <w:lang w:val="ru-RU"/>
        </w:rPr>
      </w:pPr>
      <w:proofErr w:type="gramStart"/>
      <w:r w:rsidRPr="00F95FE1">
        <w:rPr>
          <w:lang w:val="ru-RU"/>
        </w:rPr>
        <w:t xml:space="preserve">Я, </w:t>
      </w:r>
      <w:r w:rsidRPr="00F95FE1">
        <w:rPr>
          <w:b/>
          <w:bCs/>
          <w:color w:val="80BDC8"/>
          <w:lang w:val="ru-RU"/>
        </w:rPr>
        <w:t>[ФИО субъекта]</w:t>
      </w:r>
      <w:r w:rsidRPr="00F95FE1">
        <w:rPr>
          <w:color w:val="80BDC8"/>
          <w:lang w:val="ru-RU"/>
        </w:rPr>
        <w:t xml:space="preserve">, </w:t>
      </w:r>
      <w:r w:rsidRPr="00F95FE1">
        <w:rPr>
          <w:lang w:val="ru-RU"/>
        </w:rPr>
        <w:t xml:space="preserve">контакт для связи </w:t>
      </w:r>
      <w:r w:rsidRPr="00F95FE1">
        <w:rPr>
          <w:b/>
          <w:bCs/>
          <w:color w:val="80BDC8"/>
          <w:lang w:val="ru-RU"/>
        </w:rPr>
        <w:t>[</w:t>
      </w:r>
      <w:r w:rsidRPr="00F95FE1">
        <w:rPr>
          <w:b/>
          <w:bCs/>
          <w:color w:val="80BDC8"/>
        </w:rPr>
        <w:t>email</w:t>
      </w:r>
      <w:r w:rsidRPr="00F95FE1">
        <w:rPr>
          <w:b/>
          <w:bCs/>
          <w:color w:val="80BDC8"/>
          <w:lang w:val="ru-RU"/>
        </w:rPr>
        <w:t xml:space="preserve">/телефон], </w:t>
      </w:r>
      <w:r w:rsidRPr="00F95FE1">
        <w:rPr>
          <w:lang w:val="ru-RU"/>
        </w:rPr>
        <w:t xml:space="preserve">действуя </w:t>
      </w:r>
      <w:r w:rsidRPr="00F95FE1">
        <w:rPr>
          <w:b/>
          <w:bCs/>
          <w:color w:val="80BDC8"/>
          <w:lang w:val="ru-RU"/>
        </w:rPr>
        <w:t>[от своего имени / как законный представитель:</w:t>
      </w:r>
      <w:proofErr w:type="gramEnd"/>
      <w:r w:rsidRPr="00F95FE1">
        <w:rPr>
          <w:b/>
          <w:bCs/>
          <w:color w:val="80BDC8"/>
          <w:lang w:val="ru-RU"/>
        </w:rPr>
        <w:t xml:space="preserve"> </w:t>
      </w:r>
      <w:proofErr w:type="gramStart"/>
      <w:r w:rsidRPr="00F95FE1">
        <w:rPr>
          <w:b/>
          <w:bCs/>
          <w:color w:val="80BDC8"/>
          <w:lang w:val="ru-RU"/>
        </w:rPr>
        <w:t xml:space="preserve">ФИО ребёнка, основание полномочий], </w:t>
      </w:r>
      <w:r w:rsidRPr="00F95FE1">
        <w:rPr>
          <w:lang w:val="ru-RU"/>
        </w:rPr>
        <w:t xml:space="preserve">добровольно даю согласие оператору </w:t>
      </w:r>
      <w:r w:rsidRPr="00F95FE1">
        <w:rPr>
          <w:b/>
          <w:bCs/>
          <w:color w:val="80BDC8"/>
          <w:lang w:val="ru-RU"/>
        </w:rPr>
        <w:t xml:space="preserve">[ФИО репетитора, статус ИП/самозанятый, ИНН при наличии, адрес для обращений, </w:t>
      </w:r>
      <w:r w:rsidRPr="00F95FE1">
        <w:rPr>
          <w:b/>
          <w:bCs/>
          <w:color w:val="80BDC8"/>
        </w:rPr>
        <w:t>email</w:t>
      </w:r>
      <w:r w:rsidRPr="00F95FE1">
        <w:rPr>
          <w:b/>
          <w:bCs/>
          <w:color w:val="80BDC8"/>
          <w:lang w:val="ru-RU"/>
        </w:rPr>
        <w:t xml:space="preserve">] </w:t>
      </w:r>
      <w:r w:rsidRPr="00F95FE1">
        <w:rPr>
          <w:lang w:val="ru-RU"/>
        </w:rPr>
        <w:t>на обработку перечисленных ниже персональных данных.</w:t>
      </w:r>
      <w:proofErr w:type="gramEnd"/>
    </w:p>
    <w:p w:rsidR="004229EC" w:rsidRPr="00F95FE1" w:rsidRDefault="00DB0D22" w:rsidP="004229EC">
      <w:pPr>
        <w:pStyle w:val="a"/>
        <w:jc w:val="both"/>
        <w:rPr>
          <w:lang w:val="ru-RU"/>
        </w:rPr>
      </w:pPr>
      <w:r w:rsidRPr="00F95FE1">
        <w:rPr>
          <w:lang w:val="ru-RU"/>
        </w:rPr>
        <w:t xml:space="preserve">Конкретная цель: </w:t>
      </w:r>
      <w:r w:rsidR="004229EC" w:rsidRPr="004229EC">
        <w:rPr>
          <w:color w:val="80BDC8"/>
          <w:lang w:val="ru-RU"/>
        </w:rPr>
        <w:t>[</w:t>
      </w:r>
      <w:r w:rsidR="004229EC" w:rsidRPr="004229EC">
        <w:rPr>
          <w:b/>
          <w:bCs/>
          <w:color w:val="80BDC8"/>
          <w:lang w:val="ru-RU"/>
        </w:rPr>
        <w:t>указать одну конкретную цель. Пример для настоящего шаблона: поручение обработки персональных данных ученика сервису [наименование сервиса] для ведения электронного журнала, размещения домашних заданий и учета результатов обучения].</w:t>
      </w:r>
    </w:p>
    <w:p w:rsidR="00CD2019" w:rsidRPr="004229EC" w:rsidRDefault="004229EC" w:rsidP="004229EC">
      <w:pPr>
        <w:pStyle w:val="a"/>
        <w:numPr>
          <w:ilvl w:val="0"/>
          <w:numId w:val="0"/>
        </w:numPr>
        <w:ind w:left="360"/>
        <w:jc w:val="both"/>
        <w:rPr>
          <w:i/>
          <w:iCs/>
          <w:lang w:val="ru-RU"/>
        </w:rPr>
      </w:pPr>
      <w:r w:rsidRPr="004229EC">
        <w:rPr>
          <w:i/>
          <w:iCs/>
          <w:sz w:val="18"/>
          <w:lang w:val="ru-RU"/>
        </w:rPr>
        <w:t xml:space="preserve">Другие цели: публикация видеозаписи урока и узнаваемого отзыва ученика. Для них этот шаблон не подходит: необходимо отдельное согласие на обработку персональных данных, разрешенных для распространения (ст. 10.1 Закона № 152-ФЗ), а для изображения </w:t>
      </w:r>
      <w:r>
        <w:rPr>
          <w:i/>
          <w:iCs/>
          <w:sz w:val="18"/>
          <w:lang w:val="ru-RU"/>
        </w:rPr>
        <w:t>-</w:t>
      </w:r>
      <w:r w:rsidRPr="004229EC">
        <w:rPr>
          <w:i/>
          <w:iCs/>
          <w:sz w:val="18"/>
          <w:lang w:val="ru-RU"/>
        </w:rPr>
        <w:t xml:space="preserve"> также учитывать ст. 152.1 ГК РФ. </w:t>
      </w:r>
    </w:p>
    <w:p w:rsidR="00F95FE1" w:rsidRPr="00F95FE1" w:rsidRDefault="00DB0D22" w:rsidP="00F95FE1">
      <w:pPr>
        <w:pStyle w:val="a"/>
        <w:jc w:val="both"/>
        <w:rPr>
          <w:lang w:val="ru-RU"/>
        </w:rPr>
      </w:pPr>
      <w:r w:rsidRPr="00F95FE1">
        <w:rPr>
          <w:lang w:val="ru-RU"/>
        </w:rPr>
        <w:t xml:space="preserve">Персональные данные в пределах </w:t>
      </w:r>
      <w:r w:rsidR="00F95FE1" w:rsidRPr="00F95FE1">
        <w:rPr>
          <w:lang w:val="ru-RU"/>
        </w:rPr>
        <w:t>цели:</w:t>
      </w:r>
      <w:r w:rsidR="00F95FE1">
        <w:rPr>
          <w:lang w:val="ru-RU"/>
        </w:rPr>
        <w:t xml:space="preserve"> </w:t>
      </w:r>
      <w:r w:rsidR="00F95FE1" w:rsidRPr="00F95FE1">
        <w:rPr>
          <w:b/>
          <w:bCs/>
          <w:color w:val="80BDC8"/>
          <w:lang w:val="ru-RU"/>
        </w:rPr>
        <w:t>[</w:t>
      </w:r>
      <w:r w:rsidR="00F95FE1">
        <w:rPr>
          <w:b/>
          <w:bCs/>
          <w:color w:val="80BDC8"/>
          <w:lang w:val="ru-RU"/>
        </w:rPr>
        <w:t xml:space="preserve">ФИО, телефон, </w:t>
      </w:r>
      <w:r w:rsidR="00F95FE1">
        <w:rPr>
          <w:b/>
          <w:bCs/>
          <w:color w:val="80BDC8"/>
        </w:rPr>
        <w:t>e</w:t>
      </w:r>
      <w:r w:rsidR="00F95FE1" w:rsidRPr="00F95FE1">
        <w:rPr>
          <w:b/>
          <w:bCs/>
          <w:color w:val="80BDC8"/>
          <w:lang w:val="ru-RU"/>
        </w:rPr>
        <w:t>-</w:t>
      </w:r>
      <w:r w:rsidR="00F95FE1">
        <w:rPr>
          <w:b/>
          <w:bCs/>
          <w:color w:val="80BDC8"/>
        </w:rPr>
        <w:t>mail</w:t>
      </w:r>
      <w:r w:rsidR="00F95FE1" w:rsidRPr="00F95FE1">
        <w:rPr>
          <w:b/>
          <w:bCs/>
          <w:color w:val="80BDC8"/>
          <w:lang w:val="ru-RU"/>
        </w:rPr>
        <w:t xml:space="preserve">, </w:t>
      </w:r>
      <w:r w:rsidR="00F95FE1">
        <w:rPr>
          <w:b/>
          <w:bCs/>
          <w:color w:val="80BDC8"/>
          <w:lang w:val="ru-RU"/>
        </w:rPr>
        <w:t>возраст и другие</w:t>
      </w:r>
      <w:r w:rsidRPr="00F95FE1">
        <w:rPr>
          <w:b/>
          <w:bCs/>
          <w:color w:val="80BDC8"/>
          <w:lang w:val="ru-RU"/>
        </w:rPr>
        <w:t xml:space="preserve">; не включать данные «на всякий случай»]. </w:t>
      </w:r>
    </w:p>
    <w:p w:rsidR="00CD2019" w:rsidRPr="00F95FE1" w:rsidRDefault="00DB0D22" w:rsidP="00F95FE1">
      <w:pPr>
        <w:pStyle w:val="a"/>
        <w:jc w:val="both"/>
        <w:rPr>
          <w:lang w:val="ru-RU"/>
        </w:rPr>
      </w:pPr>
      <w:r w:rsidRPr="00F95FE1">
        <w:rPr>
          <w:lang w:val="ru-RU"/>
        </w:rPr>
        <w:t xml:space="preserve">Категория субъектов: </w:t>
      </w:r>
      <w:r w:rsidRPr="00F95FE1">
        <w:rPr>
          <w:b/>
          <w:bCs/>
          <w:color w:val="80BDC8"/>
          <w:lang w:val="ru-RU"/>
        </w:rPr>
        <w:t>[ученик / родитель / иной субъект].</w:t>
      </w:r>
    </w:p>
    <w:p w:rsidR="00CD2019" w:rsidRPr="00F95FE1" w:rsidRDefault="00DB0D22" w:rsidP="00F95FE1">
      <w:pPr>
        <w:pStyle w:val="a"/>
        <w:jc w:val="both"/>
        <w:rPr>
          <w:lang w:val="ru-RU"/>
        </w:rPr>
      </w:pPr>
      <w:r w:rsidRPr="00F95FE1">
        <w:rPr>
          <w:lang w:val="ru-RU"/>
        </w:rPr>
        <w:t>Разрешённые действия: сбор, запись, систематизация, хранение, уточнение, использование, удаление, уничтожение</w:t>
      </w:r>
      <w:r w:rsidR="00F95FE1">
        <w:rPr>
          <w:lang w:val="ru-RU"/>
        </w:rPr>
        <w:t xml:space="preserve">. </w:t>
      </w:r>
      <w:r w:rsidRPr="00F95FE1">
        <w:rPr>
          <w:lang w:val="ru-RU"/>
        </w:rPr>
        <w:t>Способы: смешанная.</w:t>
      </w:r>
    </w:p>
    <w:p w:rsidR="00F95FE1" w:rsidRDefault="00DB0D22" w:rsidP="00F95FE1">
      <w:pPr>
        <w:pStyle w:val="a"/>
        <w:jc w:val="both"/>
        <w:rPr>
          <w:lang w:val="ru-RU"/>
        </w:rPr>
      </w:pPr>
      <w:r w:rsidRPr="00F95FE1">
        <w:rPr>
          <w:lang w:val="ru-RU"/>
        </w:rPr>
        <w:t>Лица, которым данные пред</w:t>
      </w:r>
      <w:r w:rsidRPr="00F95FE1">
        <w:rPr>
          <w:lang w:val="ru-RU"/>
        </w:rPr>
        <w:t xml:space="preserve">оставляются или поручается обработка, если применимо: </w:t>
      </w:r>
      <w:r w:rsidRPr="00F95FE1">
        <w:rPr>
          <w:b/>
          <w:bCs/>
          <w:color w:val="80BDC8"/>
          <w:lang w:val="ru-RU"/>
        </w:rPr>
        <w:t>[наименование, цель, объем</w:t>
      </w:r>
      <w:r w:rsidR="00F95FE1" w:rsidRPr="00F95FE1">
        <w:rPr>
          <w:b/>
          <w:bCs/>
          <w:color w:val="80BDC8"/>
          <w:lang w:val="ru-RU"/>
        </w:rPr>
        <w:t>, если предоставляете данные третьим лицам</w:t>
      </w:r>
      <w:r w:rsidRPr="00F95FE1">
        <w:rPr>
          <w:b/>
          <w:bCs/>
          <w:color w:val="80BDC8"/>
          <w:lang w:val="ru-RU"/>
        </w:rPr>
        <w:t>; если отсутствуют — «не привлекаются»].</w:t>
      </w:r>
      <w:r w:rsidRPr="00F95FE1">
        <w:rPr>
          <w:color w:val="80BDC8"/>
          <w:lang w:val="ru-RU"/>
        </w:rPr>
        <w:t xml:space="preserve"> </w:t>
      </w:r>
    </w:p>
    <w:p w:rsidR="00CD2019" w:rsidRPr="00F95FE1" w:rsidRDefault="00DB0D22" w:rsidP="00F95FE1">
      <w:pPr>
        <w:pStyle w:val="a"/>
        <w:jc w:val="both"/>
        <w:rPr>
          <w:lang w:val="ru-RU"/>
        </w:rPr>
      </w:pPr>
      <w:r w:rsidRPr="00F95FE1">
        <w:rPr>
          <w:lang w:val="ru-RU"/>
        </w:rPr>
        <w:t>Трансграничная передача: отсутствует</w:t>
      </w:r>
      <w:r w:rsidR="00F95FE1">
        <w:rPr>
          <w:lang w:val="ru-RU"/>
        </w:rPr>
        <w:t xml:space="preserve">. </w:t>
      </w:r>
    </w:p>
    <w:p w:rsidR="00CD2019" w:rsidRPr="00F95FE1" w:rsidRDefault="00DB0D22" w:rsidP="00F95FE1">
      <w:pPr>
        <w:pStyle w:val="a"/>
        <w:jc w:val="both"/>
        <w:rPr>
          <w:lang w:val="ru-RU"/>
        </w:rPr>
      </w:pPr>
      <w:r w:rsidRPr="00F95FE1">
        <w:rPr>
          <w:lang w:val="ru-RU"/>
        </w:rPr>
        <w:t xml:space="preserve">Срок действия согласия: до </w:t>
      </w:r>
      <w:r w:rsidRPr="00F95FE1">
        <w:rPr>
          <w:b/>
          <w:bCs/>
          <w:color w:val="80BDC8"/>
          <w:lang w:val="ru-RU"/>
        </w:rPr>
        <w:t>[конкретная дата / объекти</w:t>
      </w:r>
      <w:r w:rsidRPr="00F95FE1">
        <w:rPr>
          <w:b/>
          <w:bCs/>
          <w:color w:val="80BDC8"/>
          <w:lang w:val="ru-RU"/>
        </w:rPr>
        <w:t>вное событие],</w:t>
      </w:r>
      <w:r w:rsidRPr="00F95FE1">
        <w:rPr>
          <w:lang w:val="ru-RU"/>
        </w:rPr>
        <w:t xml:space="preserve"> но не дольше достижения указанной цели и при отсутствии самостоятельного законного основания дальнейшего хранения.</w:t>
      </w:r>
    </w:p>
    <w:p w:rsidR="00CD2019" w:rsidRDefault="00DB0D22" w:rsidP="00F95FE1">
      <w:pPr>
        <w:pStyle w:val="a"/>
        <w:jc w:val="both"/>
        <w:rPr>
          <w:lang w:val="ru-RU"/>
        </w:rPr>
      </w:pPr>
      <w:r w:rsidRPr="00F95FE1">
        <w:rPr>
          <w:lang w:val="ru-RU"/>
        </w:rPr>
        <w:t xml:space="preserve">Согласие может быть отозвано путём обращения по адресу </w:t>
      </w:r>
      <w:r w:rsidRPr="00F95FE1">
        <w:rPr>
          <w:b/>
          <w:bCs/>
          <w:color w:val="80BDC8"/>
          <w:lang w:val="ru-RU"/>
        </w:rPr>
        <w:t>[</w:t>
      </w:r>
      <w:r w:rsidRPr="00F95FE1">
        <w:rPr>
          <w:b/>
          <w:bCs/>
          <w:color w:val="80BDC8"/>
        </w:rPr>
        <w:t>email</w:t>
      </w:r>
      <w:r w:rsidRPr="00F95FE1">
        <w:rPr>
          <w:b/>
          <w:bCs/>
          <w:color w:val="80BDC8"/>
          <w:lang w:val="ru-RU"/>
        </w:rPr>
        <w:t xml:space="preserve"> / почтовый адрес]. </w:t>
      </w:r>
      <w:r w:rsidRPr="00F95FE1">
        <w:rPr>
          <w:lang w:val="ru-RU"/>
        </w:rPr>
        <w:t>После отзыва обработка прекращается в установ</w:t>
      </w:r>
      <w:r w:rsidRPr="00F95FE1">
        <w:rPr>
          <w:lang w:val="ru-RU"/>
        </w:rPr>
        <w:t>ленном законом порядке, если отсутствует другое законное основание.</w:t>
      </w:r>
    </w:p>
    <w:p w:rsidR="00F95FE1" w:rsidRDefault="00F95FE1" w:rsidP="00F95FE1">
      <w:pPr>
        <w:pStyle w:val="a"/>
        <w:numPr>
          <w:ilvl w:val="0"/>
          <w:numId w:val="0"/>
        </w:numPr>
        <w:ind w:left="360"/>
        <w:jc w:val="both"/>
        <w:rPr>
          <w:lang w:val="ru-RU"/>
        </w:rPr>
      </w:pPr>
    </w:p>
    <w:p w:rsidR="00F95FE1" w:rsidRDefault="00F95FE1" w:rsidP="00F95FE1">
      <w:pPr>
        <w:pStyle w:val="a"/>
        <w:numPr>
          <w:ilvl w:val="0"/>
          <w:numId w:val="0"/>
        </w:numPr>
        <w:ind w:left="360"/>
        <w:jc w:val="both"/>
        <w:rPr>
          <w:lang w:val="ru-RU"/>
        </w:rPr>
      </w:pPr>
      <w:r>
        <w:rPr>
          <w:lang w:val="ru-RU"/>
        </w:rPr>
        <w:t xml:space="preserve">Дата: </w:t>
      </w:r>
    </w:p>
    <w:p w:rsidR="00F95FE1" w:rsidRDefault="00F95FE1" w:rsidP="00F95FE1">
      <w:pPr>
        <w:pStyle w:val="a"/>
        <w:numPr>
          <w:ilvl w:val="0"/>
          <w:numId w:val="0"/>
        </w:numPr>
        <w:ind w:left="360"/>
        <w:jc w:val="both"/>
        <w:rPr>
          <w:lang w:val="ru-RU"/>
        </w:rPr>
      </w:pPr>
    </w:p>
    <w:p w:rsidR="00F95FE1" w:rsidRPr="00F95FE1" w:rsidRDefault="00F95FE1" w:rsidP="00F95FE1">
      <w:pPr>
        <w:pStyle w:val="a"/>
        <w:numPr>
          <w:ilvl w:val="0"/>
          <w:numId w:val="0"/>
        </w:numPr>
        <w:ind w:left="360"/>
        <w:jc w:val="both"/>
        <w:rPr>
          <w:lang w:val="ru-RU"/>
        </w:rPr>
      </w:pPr>
      <w:r>
        <w:rPr>
          <w:lang w:val="ru-RU"/>
        </w:rPr>
        <w:t>Подпись:         __________________________/ _______________________</w:t>
      </w:r>
    </w:p>
    <w:p w:rsidR="00CD2019" w:rsidRPr="00F95FE1" w:rsidRDefault="00CD2019" w:rsidP="00F95FE1">
      <w:pPr>
        <w:pStyle w:val="a"/>
        <w:numPr>
          <w:ilvl w:val="0"/>
          <w:numId w:val="0"/>
        </w:numPr>
        <w:ind w:left="360" w:hanging="360"/>
        <w:jc w:val="both"/>
        <w:rPr>
          <w:lang w:val="ru-RU"/>
        </w:rPr>
      </w:pPr>
    </w:p>
    <w:sectPr w:rsidR="00CD2019" w:rsidRPr="00F95FE1" w:rsidSect="00A2441D">
      <w:headerReference w:type="first" r:id="rId8"/>
      <w:pgSz w:w="12240" w:h="15840"/>
      <w:pgMar w:top="1020" w:right="1191" w:bottom="1020" w:left="1247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B0D22" w:rsidRDefault="00DB0D22" w:rsidP="00A2441D">
      <w:pPr>
        <w:spacing w:after="0" w:line="240" w:lineRule="auto"/>
      </w:pPr>
      <w:r>
        <w:separator/>
      </w:r>
    </w:p>
  </w:endnote>
  <w:endnote w:type="continuationSeparator" w:id="0">
    <w:p w:rsidR="00DB0D22" w:rsidRDefault="00DB0D22" w:rsidP="00A244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B0D22" w:rsidRDefault="00DB0D22" w:rsidP="00A2441D">
      <w:pPr>
        <w:spacing w:after="0" w:line="240" w:lineRule="auto"/>
      </w:pPr>
      <w:r>
        <w:separator/>
      </w:r>
    </w:p>
  </w:footnote>
  <w:footnote w:type="continuationSeparator" w:id="0">
    <w:p w:rsidR="00DB0D22" w:rsidRDefault="00DB0D22" w:rsidP="00A2441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441D" w:rsidRPr="00F95FE1" w:rsidRDefault="00A2441D" w:rsidP="00A2441D">
    <w:pPr>
      <w:pStyle w:val="1"/>
      <w:rPr>
        <w:i/>
        <w:iCs/>
        <w:sz w:val="22"/>
        <w:szCs w:val="22"/>
        <w:lang w:val="ru-RU"/>
      </w:rPr>
    </w:pPr>
    <w:r w:rsidRPr="00F95FE1">
      <w:rPr>
        <w:i/>
        <w:iCs/>
        <w:sz w:val="22"/>
        <w:szCs w:val="22"/>
        <w:lang w:val="ru-RU"/>
      </w:rPr>
      <w:t xml:space="preserve">Когда использовать </w:t>
    </w:r>
  </w:p>
  <w:p w:rsidR="00A2441D" w:rsidRPr="00DA478E" w:rsidRDefault="00A2441D" w:rsidP="00A2441D">
    <w:pPr>
      <w:jc w:val="both"/>
      <w:rPr>
        <w:i/>
        <w:iCs/>
        <w:sz w:val="18"/>
        <w:szCs w:val="20"/>
        <w:lang w:val="ru-RU"/>
      </w:rPr>
    </w:pPr>
    <w:r w:rsidRPr="00F95FE1">
      <w:rPr>
        <w:i/>
        <w:iCs/>
        <w:sz w:val="18"/>
        <w:szCs w:val="20"/>
        <w:lang w:val="ru-RU"/>
      </w:rPr>
      <w:t>Только когда согласие действительно является выбранным законным основанием для конкретной дополнительной цели. Не использовать для публичного распространения отзывов/фото, рекламной рассылки, специальных категорий или биометрии без специальной проверки и отдельного оформления.</w:t>
    </w:r>
  </w:p>
  <w:p w:rsidR="00A2441D" w:rsidRPr="00F95FE1" w:rsidRDefault="00A2441D" w:rsidP="00A2441D">
    <w:pPr>
      <w:pStyle w:val="1"/>
      <w:jc w:val="both"/>
      <w:rPr>
        <w:i/>
        <w:iCs/>
        <w:sz w:val="22"/>
        <w:szCs w:val="22"/>
      </w:rPr>
    </w:pPr>
    <w:r w:rsidRPr="00DA478E">
      <w:rPr>
        <w:i/>
        <w:iCs/>
        <w:sz w:val="22"/>
        <w:szCs w:val="22"/>
        <w:lang w:val="ru-RU"/>
      </w:rPr>
      <w:t>Как заполнить</w:t>
    </w:r>
    <w:r w:rsidRPr="00F95FE1">
      <w:rPr>
        <w:i/>
        <w:iCs/>
        <w:sz w:val="22"/>
        <w:szCs w:val="22"/>
      </w:rPr>
      <w:t xml:space="preserve"> и</w:t>
    </w:r>
    <w:r w:rsidRPr="00DA478E">
      <w:rPr>
        <w:i/>
        <w:iCs/>
        <w:sz w:val="22"/>
        <w:szCs w:val="22"/>
        <w:lang w:val="ru-RU"/>
      </w:rPr>
      <w:t xml:space="preserve"> применять</w:t>
    </w:r>
  </w:p>
  <w:p w:rsidR="00A2441D" w:rsidRPr="00F95FE1" w:rsidRDefault="00A2441D" w:rsidP="00A2441D">
    <w:pPr>
      <w:pStyle w:val="a0"/>
      <w:jc w:val="both"/>
      <w:rPr>
        <w:i/>
        <w:iCs/>
        <w:sz w:val="18"/>
        <w:szCs w:val="18"/>
        <w:lang w:val="ru-RU"/>
      </w:rPr>
    </w:pPr>
    <w:r w:rsidRPr="00F95FE1">
      <w:rPr>
        <w:i/>
        <w:iCs/>
        <w:sz w:val="18"/>
        <w:szCs w:val="18"/>
        <w:lang w:val="ru-RU"/>
      </w:rPr>
      <w:t>До использования определить, почему эта цель не покрывается договором или законом.</w:t>
    </w:r>
  </w:p>
  <w:p w:rsidR="00A2441D" w:rsidRPr="00A2441D" w:rsidRDefault="00A2441D" w:rsidP="00A2441D">
    <w:pPr>
      <w:pStyle w:val="a0"/>
      <w:jc w:val="both"/>
      <w:rPr>
        <w:i/>
        <w:iCs/>
        <w:sz w:val="18"/>
        <w:szCs w:val="18"/>
        <w:lang w:val="ru-RU"/>
      </w:rPr>
    </w:pPr>
    <w:r w:rsidRPr="00F95FE1">
      <w:rPr>
        <w:i/>
        <w:iCs/>
        <w:sz w:val="18"/>
        <w:szCs w:val="18"/>
        <w:lang w:val="ru-RU"/>
      </w:rPr>
      <w:t xml:space="preserve">Согласие оформляется отдельно от договора, оферты и иных документов. </w:t>
    </w:r>
  </w:p>
  <w:p w:rsidR="00A2441D" w:rsidRPr="00F95FE1" w:rsidRDefault="00A2441D" w:rsidP="00A2441D">
    <w:pPr>
      <w:pStyle w:val="a0"/>
      <w:jc w:val="both"/>
      <w:rPr>
        <w:i/>
        <w:iCs/>
        <w:sz w:val="18"/>
        <w:szCs w:val="18"/>
        <w:lang w:val="ru-RU"/>
      </w:rPr>
    </w:pPr>
    <w:r w:rsidRPr="00F95FE1">
      <w:rPr>
        <w:i/>
        <w:iCs/>
        <w:sz w:val="18"/>
        <w:szCs w:val="18"/>
        <w:lang w:val="ru-RU"/>
      </w:rPr>
      <w:t>Для представителя несовершеннолетнего проверьте полномочия; возраст сам по себе не решает вопрос за все ситуации.</w:t>
    </w:r>
  </w:p>
  <w:p w:rsidR="00A2441D" w:rsidRPr="00F95FE1" w:rsidRDefault="00A2441D" w:rsidP="00A2441D">
    <w:pPr>
      <w:pStyle w:val="a0"/>
      <w:jc w:val="both"/>
      <w:rPr>
        <w:i/>
        <w:iCs/>
        <w:sz w:val="18"/>
        <w:szCs w:val="18"/>
        <w:lang w:val="ru-RU"/>
      </w:rPr>
    </w:pPr>
    <w:r w:rsidRPr="00F95FE1">
      <w:rPr>
        <w:i/>
        <w:iCs/>
        <w:sz w:val="18"/>
        <w:szCs w:val="18"/>
        <w:lang w:val="ru-RU"/>
      </w:rPr>
      <w:t>Храните подтверждение предоставления согласия. Если требуется письменная форма, обычная переписка может быть недостаточной.</w:t>
    </w:r>
  </w:p>
  <w:p w:rsidR="00A2441D" w:rsidRPr="00A2441D" w:rsidRDefault="00A2441D" w:rsidP="00A2441D">
    <w:pPr>
      <w:pStyle w:val="a0"/>
      <w:jc w:val="both"/>
      <w:rPr>
        <w:i/>
        <w:iCs/>
        <w:sz w:val="18"/>
        <w:szCs w:val="18"/>
        <w:lang w:val="ru-RU"/>
      </w:rPr>
    </w:pPr>
    <w:r w:rsidRPr="00F95FE1">
      <w:rPr>
        <w:i/>
        <w:iCs/>
        <w:sz w:val="18"/>
        <w:szCs w:val="18"/>
        <w:lang w:val="ru-RU"/>
      </w:rPr>
      <w:t xml:space="preserve">Публикация узнаваемого отзыва, имени или фотографии </w:t>
    </w:r>
    <w:r>
      <w:rPr>
        <w:i/>
        <w:iCs/>
        <w:sz w:val="18"/>
        <w:szCs w:val="18"/>
        <w:lang w:val="ru-RU"/>
      </w:rPr>
      <w:t>-</w:t>
    </w:r>
    <w:r w:rsidRPr="00F95FE1">
      <w:rPr>
        <w:i/>
        <w:iCs/>
        <w:sz w:val="18"/>
        <w:szCs w:val="18"/>
        <w:lang w:val="ru-RU"/>
      </w:rPr>
      <w:t xml:space="preserve"> отдельная задача: требуется форма по статье 10.1 Закона № 152-ФЗ, а в отношении изображения </w:t>
    </w:r>
    <w:r>
      <w:rPr>
        <w:i/>
        <w:iCs/>
        <w:sz w:val="18"/>
        <w:szCs w:val="18"/>
        <w:lang w:val="ru-RU"/>
      </w:rPr>
      <w:t>-</w:t>
    </w:r>
    <w:r w:rsidRPr="00F95FE1">
      <w:rPr>
        <w:i/>
        <w:iCs/>
        <w:sz w:val="18"/>
        <w:szCs w:val="18"/>
        <w:lang w:val="ru-RU"/>
      </w:rPr>
      <w:t xml:space="preserve"> </w:t>
    </w:r>
    <w:r>
      <w:rPr>
        <w:i/>
        <w:iCs/>
        <w:sz w:val="18"/>
        <w:szCs w:val="18"/>
        <w:lang w:val="ru-RU"/>
      </w:rPr>
      <w:t>по ст.</w:t>
    </w:r>
    <w:r w:rsidRPr="00F95FE1">
      <w:rPr>
        <w:i/>
        <w:iCs/>
        <w:sz w:val="18"/>
        <w:szCs w:val="18"/>
        <w:lang w:val="ru-RU"/>
      </w:rPr>
      <w:t xml:space="preserve"> 152.1 ГК РФ.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1F2EB1E6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7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B47730"/>
    <w:rsid w:val="00034616"/>
    <w:rsid w:val="0006063C"/>
    <w:rsid w:val="0015074B"/>
    <w:rsid w:val="001C25CC"/>
    <w:rsid w:val="001E6349"/>
    <w:rsid w:val="0029639D"/>
    <w:rsid w:val="00326F90"/>
    <w:rsid w:val="004229EC"/>
    <w:rsid w:val="00556EC6"/>
    <w:rsid w:val="00A2441D"/>
    <w:rsid w:val="00AA1D8D"/>
    <w:rsid w:val="00AD0BC2"/>
    <w:rsid w:val="00B31422"/>
    <w:rsid w:val="00B47730"/>
    <w:rsid w:val="00BE7302"/>
    <w:rsid w:val="00CB0664"/>
    <w:rsid w:val="00CD2019"/>
    <w:rsid w:val="00DA478E"/>
    <w:rsid w:val="00DB0D22"/>
    <w:rsid w:val="00F95FE1"/>
    <w:rsid w:val="00FC69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FC693F"/>
    <w:pPr>
      <w:spacing w:after="120"/>
    </w:pPr>
    <w:rPr>
      <w:rFonts w:ascii="Arial" w:hAnsi="Arial"/>
      <w:sz w:val="21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184052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184052"/>
      <w:sz w:val="22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b/>
      <w:color w:val="184052"/>
      <w:spacing w:val="5"/>
      <w:kern w:val="28"/>
      <w:sz w:val="36"/>
      <w:szCs w:val="52"/>
    </w:rPr>
  </w:style>
  <w:style w:type="character" w:customStyle="1" w:styleId="ab">
    <w:name w:val="Название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5FC8D02-BE69-4747-9C7E-5AFE02876A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281</Words>
  <Characters>1607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1885</CharactersWithSpaces>
  <SharedDoc>false</SharedDoc>
  <HyperlinkBase/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dc:description>generated by python-docx</dc:description>
  <cp:lastModifiedBy>Natalia Onuchak</cp:lastModifiedBy>
  <cp:revision>2</cp:revision>
  <dcterms:created xsi:type="dcterms:W3CDTF">2026-10-26T13:45:00Z</dcterms:created>
  <dcterms:modified xsi:type="dcterms:W3CDTF">2026-10-26T13:45:00Z</dcterms:modified>
</cp:coreProperties>
</file>